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FC" w:rsidRDefault="00674ADE" w:rsidP="00B11A2B">
      <w:pPr>
        <w:autoSpaceDE w:val="0"/>
        <w:autoSpaceDN w:val="0"/>
        <w:adjustRightInd w:val="0"/>
        <w:spacing w:before="20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44BFC" w:rsidRPr="00344BFC">
        <w:rPr>
          <w:rFonts w:ascii="Times New Roman" w:hAnsi="Times New Roman" w:cs="Times New Roman"/>
          <w:b/>
          <w:bCs/>
          <w:sz w:val="24"/>
          <w:szCs w:val="24"/>
        </w:rPr>
        <w:t>пособы управления ценными бумагами</w:t>
      </w:r>
      <w:r w:rsidR="00344B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4BFC" w:rsidRPr="00344BFC">
        <w:rPr>
          <w:rFonts w:ascii="Times New Roman" w:hAnsi="Times New Roman" w:cs="Times New Roman"/>
          <w:b/>
          <w:bCs/>
          <w:sz w:val="24"/>
          <w:szCs w:val="24"/>
        </w:rPr>
        <w:t>и риск</w:t>
      </w:r>
      <w:r w:rsidR="00344BF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44BFC" w:rsidRPr="00344BFC">
        <w:rPr>
          <w:rFonts w:ascii="Times New Roman" w:hAnsi="Times New Roman" w:cs="Times New Roman"/>
          <w:b/>
          <w:bCs/>
          <w:sz w:val="24"/>
          <w:szCs w:val="24"/>
        </w:rPr>
        <w:t>, с которыми связаны каждый из них</w:t>
      </w:r>
    </w:p>
    <w:p w:rsidR="00481846" w:rsidRPr="00264A73" w:rsidRDefault="00481846" w:rsidP="00B11A2B">
      <w:pPr>
        <w:autoSpaceDE w:val="0"/>
        <w:autoSpaceDN w:val="0"/>
        <w:adjustRightInd w:val="0"/>
        <w:spacing w:before="200"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44BFC" w:rsidRDefault="00344BFC" w:rsidP="00344BFC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344BFC">
        <w:rPr>
          <w:rFonts w:ascii="Times New Roman" w:eastAsiaTheme="minorHAnsi" w:hAnsi="Times New Roman"/>
          <w:b/>
          <w:sz w:val="18"/>
          <w:szCs w:val="18"/>
        </w:rPr>
        <w:t>Активный способ управления</w:t>
      </w:r>
      <w:r w:rsidRPr="00344BFC">
        <w:rPr>
          <w:rFonts w:ascii="Times New Roman" w:hAnsi="Times New Roman"/>
          <w:sz w:val="18"/>
          <w:szCs w:val="18"/>
        </w:rPr>
        <w:t xml:space="preserve"> – осуществлени</w:t>
      </w:r>
      <w:r>
        <w:rPr>
          <w:rFonts w:ascii="Times New Roman" w:hAnsi="Times New Roman"/>
          <w:sz w:val="18"/>
          <w:szCs w:val="18"/>
        </w:rPr>
        <w:t>е</w:t>
      </w:r>
      <w:r w:rsidRPr="00344BFC">
        <w:rPr>
          <w:rFonts w:ascii="Times New Roman" w:hAnsi="Times New Roman"/>
          <w:sz w:val="18"/>
          <w:szCs w:val="18"/>
        </w:rPr>
        <w:t xml:space="preserve"> сделок с ценными бумагами с целью достижения прибыли за счет изменения рыночной стоимости финансовых инструментов в связи с волатильностью рынка в краткосрочном периоде.</w:t>
      </w:r>
    </w:p>
    <w:p w:rsidR="00344BFC" w:rsidRPr="00344BFC" w:rsidRDefault="00344BFC" w:rsidP="00344BFC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344BFC" w:rsidRDefault="00344BFC" w:rsidP="00344BFC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344BFC">
        <w:rPr>
          <w:rFonts w:ascii="Times New Roman" w:eastAsiaTheme="minorHAnsi" w:hAnsi="Times New Roman"/>
          <w:b/>
          <w:sz w:val="18"/>
          <w:szCs w:val="18"/>
        </w:rPr>
        <w:t>Пассивный способ управления</w:t>
      </w:r>
      <w:r w:rsidRPr="00344BFC">
        <w:rPr>
          <w:rFonts w:ascii="Times New Roman" w:hAnsi="Times New Roman"/>
          <w:sz w:val="18"/>
          <w:szCs w:val="18"/>
        </w:rPr>
        <w:t xml:space="preserve"> – покупка ценных бумаг с заранее определенным уровнем риска, рассчитанным на длительную перспективу, с целью достижения прибыли за счет получения купонного дохода, дивидендов, а также положительной переоценки рыночной стоимости в долгосрочном периоде.</w:t>
      </w:r>
    </w:p>
    <w:p w:rsidR="00344BFC" w:rsidRPr="00344BFC" w:rsidRDefault="00344BFC" w:rsidP="00344BFC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344BFC" w:rsidRDefault="00344BFC" w:rsidP="00344BFC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344BFC">
        <w:rPr>
          <w:rFonts w:ascii="Times New Roman" w:eastAsiaTheme="minorHAnsi" w:hAnsi="Times New Roman"/>
          <w:b/>
          <w:sz w:val="18"/>
          <w:szCs w:val="18"/>
        </w:rPr>
        <w:t xml:space="preserve">Сбалансированный </w:t>
      </w:r>
      <w:r w:rsidRPr="004053E8">
        <w:rPr>
          <w:rFonts w:ascii="Times New Roman" w:eastAsiaTheme="minorHAnsi" w:hAnsi="Times New Roman"/>
          <w:b/>
          <w:sz w:val="18"/>
          <w:szCs w:val="18"/>
        </w:rPr>
        <w:t>(смешанный)</w:t>
      </w:r>
      <w:r>
        <w:rPr>
          <w:rFonts w:ascii="Times New Roman" w:eastAsiaTheme="minorHAnsi" w:hAnsi="Times New Roman"/>
          <w:b/>
          <w:sz w:val="18"/>
          <w:szCs w:val="18"/>
        </w:rPr>
        <w:t xml:space="preserve"> </w:t>
      </w:r>
      <w:r w:rsidRPr="00344BFC">
        <w:rPr>
          <w:rFonts w:ascii="Times New Roman" w:eastAsiaTheme="minorHAnsi" w:hAnsi="Times New Roman"/>
          <w:b/>
          <w:sz w:val="18"/>
          <w:szCs w:val="18"/>
        </w:rPr>
        <w:t>способ управления</w:t>
      </w:r>
      <w:r w:rsidRPr="00344BFC">
        <w:rPr>
          <w:rFonts w:ascii="Times New Roman" w:hAnsi="Times New Roman"/>
          <w:sz w:val="18"/>
          <w:szCs w:val="18"/>
        </w:rPr>
        <w:t xml:space="preserve"> – совокупность вышеуказанных методов, обусловленная ожиданиями клиента и оптимальным соотношением риска и доходности.</w:t>
      </w:r>
    </w:p>
    <w:p w:rsidR="00344BFC" w:rsidRDefault="00344BFC" w:rsidP="00344BFC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344BFC" w:rsidRDefault="00344BFC" w:rsidP="00344BFC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случае</w:t>
      </w:r>
      <w:proofErr w:type="gramStart"/>
      <w:r>
        <w:rPr>
          <w:rFonts w:ascii="Times New Roman" w:hAnsi="Times New Roman"/>
          <w:sz w:val="18"/>
          <w:szCs w:val="18"/>
        </w:rPr>
        <w:t>,</w:t>
      </w:r>
      <w:proofErr w:type="gramEnd"/>
      <w:r>
        <w:rPr>
          <w:rFonts w:ascii="Times New Roman" w:hAnsi="Times New Roman"/>
          <w:sz w:val="18"/>
          <w:szCs w:val="18"/>
        </w:rPr>
        <w:t xml:space="preserve"> если </w:t>
      </w:r>
      <w:r w:rsidR="00101E9E">
        <w:rPr>
          <w:rFonts w:ascii="Times New Roman" w:hAnsi="Times New Roman"/>
          <w:sz w:val="18"/>
          <w:szCs w:val="18"/>
        </w:rPr>
        <w:t>вами выбран а</w:t>
      </w:r>
      <w:r w:rsidR="00101E9E" w:rsidRPr="00101E9E">
        <w:rPr>
          <w:rFonts w:ascii="Times New Roman" w:hAnsi="Times New Roman"/>
          <w:sz w:val="18"/>
          <w:szCs w:val="18"/>
        </w:rPr>
        <w:t>ктив</w:t>
      </w:r>
      <w:bookmarkStart w:id="0" w:name="_GoBack"/>
      <w:bookmarkEnd w:id="0"/>
      <w:r w:rsidR="00101E9E" w:rsidRPr="00101E9E">
        <w:rPr>
          <w:rFonts w:ascii="Times New Roman" w:hAnsi="Times New Roman"/>
          <w:sz w:val="18"/>
          <w:szCs w:val="18"/>
        </w:rPr>
        <w:t>ный способ управления</w:t>
      </w:r>
      <w:r w:rsidR="00101E9E">
        <w:rPr>
          <w:rFonts w:ascii="Times New Roman" w:hAnsi="Times New Roman"/>
          <w:sz w:val="18"/>
          <w:szCs w:val="18"/>
        </w:rPr>
        <w:t xml:space="preserve">, обратите внимание, что </w:t>
      </w:r>
      <w:r w:rsidRPr="00344BFC">
        <w:rPr>
          <w:rFonts w:ascii="Times New Roman" w:hAnsi="Times New Roman"/>
          <w:sz w:val="18"/>
          <w:szCs w:val="18"/>
        </w:rPr>
        <w:t>Договор, который вы заключаете, предполагает широкие полномочия управляющего. Вы должны отдавать себе отчет в том, что чем большие полномочия по распоряжению вашим имуществом имеет управляющий, тем большие риски, связанные с его выбором финансовых инструментов и операций, вы несете. В этом случае вы не сможете требовать какого-либо возмещения убытков со стороны вашего управляющего, если только они не были вызваны его недобросовестностью или действиями очевидно не соответствующими вашим интересам. Оцените, соответствует ли предлагаемый спос</w:t>
      </w:r>
      <w:r w:rsidR="00101E9E">
        <w:rPr>
          <w:rFonts w:ascii="Times New Roman" w:hAnsi="Times New Roman"/>
          <w:sz w:val="18"/>
          <w:szCs w:val="18"/>
        </w:rPr>
        <w:t>об управления в</w:t>
      </w:r>
      <w:r w:rsidRPr="00344BFC">
        <w:rPr>
          <w:rFonts w:ascii="Times New Roman" w:hAnsi="Times New Roman"/>
          <w:sz w:val="18"/>
          <w:szCs w:val="18"/>
        </w:rPr>
        <w:t>ашим интересам и свою готовность нести соответствующие риски</w:t>
      </w:r>
      <w:r w:rsidR="00264A73">
        <w:rPr>
          <w:rFonts w:ascii="Times New Roman" w:hAnsi="Times New Roman"/>
          <w:sz w:val="18"/>
          <w:szCs w:val="18"/>
        </w:rPr>
        <w:t>.</w:t>
      </w:r>
    </w:p>
    <w:p w:rsidR="00101E9E" w:rsidRDefault="00101E9E" w:rsidP="00344BFC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101E9E" w:rsidRDefault="00101E9E" w:rsidP="00344BFC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случае</w:t>
      </w:r>
      <w:proofErr w:type="gramStart"/>
      <w:r>
        <w:rPr>
          <w:rFonts w:ascii="Times New Roman" w:hAnsi="Times New Roman"/>
          <w:sz w:val="18"/>
          <w:szCs w:val="18"/>
        </w:rPr>
        <w:t>,</w:t>
      </w:r>
      <w:proofErr w:type="gramEnd"/>
      <w:r>
        <w:rPr>
          <w:rFonts w:ascii="Times New Roman" w:hAnsi="Times New Roman"/>
          <w:sz w:val="18"/>
          <w:szCs w:val="18"/>
        </w:rPr>
        <w:t xml:space="preserve"> если вами выбран</w:t>
      </w:r>
      <w:r w:rsidRPr="00101E9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</w:t>
      </w:r>
      <w:r w:rsidRPr="00101E9E">
        <w:rPr>
          <w:rFonts w:ascii="Times New Roman" w:hAnsi="Times New Roman"/>
          <w:sz w:val="18"/>
          <w:szCs w:val="18"/>
        </w:rPr>
        <w:t>ассивный способ управления</w:t>
      </w:r>
      <w:r>
        <w:rPr>
          <w:rFonts w:ascii="Times New Roman" w:hAnsi="Times New Roman"/>
          <w:sz w:val="18"/>
          <w:szCs w:val="18"/>
        </w:rPr>
        <w:t>, обратите внимание, что</w:t>
      </w:r>
      <w:r w:rsidRPr="00101E9E">
        <w:rPr>
          <w:rFonts w:ascii="Times New Roman" w:hAnsi="Times New Roman"/>
          <w:sz w:val="18"/>
          <w:szCs w:val="18"/>
        </w:rPr>
        <w:t xml:space="preserve"> Договор, который вы заключаете, ограничивает полномочия управляющего. В связи с этим управляющий не должен принимать меры по уменьшению ваших убытков в случае </w:t>
      </w:r>
      <w:r w:rsidR="00264A73" w:rsidRPr="00101E9E">
        <w:rPr>
          <w:rFonts w:ascii="Times New Roman" w:hAnsi="Times New Roman"/>
          <w:sz w:val="18"/>
          <w:szCs w:val="18"/>
        </w:rPr>
        <w:t>неблагоприятного</w:t>
      </w:r>
      <w:r w:rsidRPr="00101E9E">
        <w:rPr>
          <w:rFonts w:ascii="Times New Roman" w:hAnsi="Times New Roman"/>
          <w:sz w:val="18"/>
          <w:szCs w:val="18"/>
        </w:rPr>
        <w:t xml:space="preserve"> </w:t>
      </w:r>
      <w:r w:rsidR="00264A73" w:rsidRPr="00101E9E">
        <w:rPr>
          <w:rFonts w:ascii="Times New Roman" w:hAnsi="Times New Roman"/>
          <w:sz w:val="18"/>
          <w:szCs w:val="18"/>
        </w:rPr>
        <w:t>изменения</w:t>
      </w:r>
      <w:r w:rsidRPr="00101E9E">
        <w:rPr>
          <w:rFonts w:ascii="Times New Roman" w:hAnsi="Times New Roman"/>
          <w:sz w:val="18"/>
          <w:szCs w:val="18"/>
        </w:rPr>
        <w:t xml:space="preserve"> стоимости вашего портфеля. В связи с этим вы не сможете требовать какого-либо возмещения убытков со стороны </w:t>
      </w:r>
      <w:r w:rsidR="00264A73">
        <w:rPr>
          <w:rFonts w:ascii="Times New Roman" w:hAnsi="Times New Roman"/>
          <w:sz w:val="18"/>
          <w:szCs w:val="18"/>
        </w:rPr>
        <w:t>в</w:t>
      </w:r>
      <w:r w:rsidRPr="00101E9E">
        <w:rPr>
          <w:rFonts w:ascii="Times New Roman" w:hAnsi="Times New Roman"/>
          <w:sz w:val="18"/>
          <w:szCs w:val="18"/>
        </w:rPr>
        <w:t>ашего управляющего за такое бездействие. Оцените, соответствует ли предлагаемый способ управления вашим интересам и свою готовность нести соответствующие риски</w:t>
      </w:r>
      <w:r w:rsidR="00264A73">
        <w:rPr>
          <w:rFonts w:ascii="Times New Roman" w:hAnsi="Times New Roman"/>
          <w:sz w:val="18"/>
          <w:szCs w:val="18"/>
        </w:rPr>
        <w:t>.</w:t>
      </w:r>
    </w:p>
    <w:p w:rsidR="00264A73" w:rsidRDefault="00264A73" w:rsidP="00344BFC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264A73" w:rsidRDefault="00264A73" w:rsidP="00344BFC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случае</w:t>
      </w:r>
      <w:proofErr w:type="gramStart"/>
      <w:r>
        <w:rPr>
          <w:rFonts w:ascii="Times New Roman" w:hAnsi="Times New Roman"/>
          <w:sz w:val="18"/>
          <w:szCs w:val="18"/>
        </w:rPr>
        <w:t>,</w:t>
      </w:r>
      <w:proofErr w:type="gramEnd"/>
      <w:r>
        <w:rPr>
          <w:rFonts w:ascii="Times New Roman" w:hAnsi="Times New Roman"/>
          <w:sz w:val="18"/>
          <w:szCs w:val="18"/>
        </w:rPr>
        <w:t xml:space="preserve"> если вами выбран</w:t>
      </w:r>
      <w:r w:rsidRPr="00101E9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</w:t>
      </w:r>
      <w:r w:rsidRPr="00264A73">
        <w:rPr>
          <w:rFonts w:ascii="Times New Roman" w:hAnsi="Times New Roman"/>
          <w:sz w:val="18"/>
          <w:szCs w:val="18"/>
        </w:rPr>
        <w:t>балансированный (смешанный) способ управления</w:t>
      </w:r>
      <w:r>
        <w:rPr>
          <w:rFonts w:ascii="Times New Roman" w:hAnsi="Times New Roman"/>
          <w:sz w:val="18"/>
          <w:szCs w:val="18"/>
        </w:rPr>
        <w:t>, обратите внимание, что</w:t>
      </w:r>
      <w:r w:rsidRPr="00101E9E">
        <w:rPr>
          <w:rFonts w:ascii="Times New Roman" w:hAnsi="Times New Roman"/>
          <w:sz w:val="18"/>
          <w:szCs w:val="18"/>
        </w:rPr>
        <w:t xml:space="preserve"> </w:t>
      </w:r>
      <w:r w:rsidRPr="00264A73">
        <w:rPr>
          <w:rFonts w:ascii="Times New Roman" w:hAnsi="Times New Roman"/>
          <w:sz w:val="18"/>
          <w:szCs w:val="18"/>
        </w:rPr>
        <w:t>Договор, который вы заключаете, предполагает широкие полномочия управляющего в отношении определенной части портфеля и ограничивает их в отношении другой части. Вы должны отдавать себе отчет в том, что чем большие полномочия по распоряжению вашим имуществом имеет управляющий, тем большие риски, связанные с его выбором финансовых инструментов и операций, вы несете. В этом случае вы не сможете требовать какого-либо возмещения убытков со стороны вашего управляющего, если только они не были вызваны его недобросовестностью или действиями очевидно не соответствующими вашим интересам. В той части, в которой договор ограничивает полномочия управляющего, он не должен принимать меры по уменьшению ваших убытков в случае неблагоприятного изменения стоимости вашего портфеля. В связи с этим вы не сможете требовать какого-либо возмещения убытков со стороны вашего управляющего за такое бездействие. Оцените, соответствует ли предлагаемый способ управления вашим интересам и свою готовность нести соответствующие риски</w:t>
      </w:r>
      <w:r>
        <w:rPr>
          <w:rFonts w:ascii="Times New Roman" w:hAnsi="Times New Roman"/>
          <w:sz w:val="18"/>
          <w:szCs w:val="18"/>
        </w:rPr>
        <w:t>.</w:t>
      </w:r>
    </w:p>
    <w:p w:rsidR="00344BFC" w:rsidRDefault="00344BFC" w:rsidP="00344BFC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344BFC" w:rsidRDefault="00344BFC" w:rsidP="00344BFC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344BFC" w:rsidRDefault="00344BFC" w:rsidP="00264A73">
      <w:pPr>
        <w:pStyle w:val="a4"/>
        <w:jc w:val="both"/>
        <w:rPr>
          <w:rFonts w:ascii="Times New Roman" w:hAnsi="Times New Roman"/>
          <w:i/>
          <w:sz w:val="18"/>
          <w:szCs w:val="18"/>
        </w:rPr>
      </w:pPr>
      <w:r w:rsidRPr="005A01FD">
        <w:rPr>
          <w:rFonts w:ascii="Times New Roman" w:hAnsi="Times New Roman"/>
          <w:i/>
          <w:sz w:val="18"/>
          <w:szCs w:val="18"/>
        </w:rPr>
        <w:t xml:space="preserve">Учитывая </w:t>
      </w:r>
      <w:proofErr w:type="gramStart"/>
      <w:r w:rsidR="00264A73">
        <w:rPr>
          <w:rFonts w:ascii="Times New Roman" w:hAnsi="Times New Roman"/>
          <w:i/>
          <w:sz w:val="18"/>
          <w:szCs w:val="18"/>
        </w:rPr>
        <w:t>вышеизложенное</w:t>
      </w:r>
      <w:proofErr w:type="gramEnd"/>
      <w:r w:rsidR="00264A73">
        <w:rPr>
          <w:rFonts w:ascii="Times New Roman" w:hAnsi="Times New Roman"/>
          <w:i/>
          <w:sz w:val="18"/>
          <w:szCs w:val="18"/>
        </w:rPr>
        <w:t>, мы рекомендуем в</w:t>
      </w:r>
      <w:r w:rsidRPr="005A01FD">
        <w:rPr>
          <w:rFonts w:ascii="Times New Roman" w:hAnsi="Times New Roman"/>
          <w:i/>
          <w:sz w:val="18"/>
          <w:szCs w:val="18"/>
        </w:rPr>
        <w:t xml:space="preserve">ам внимательно рассмотреть вопрос о том, являются ли риски, возникающие при проведении операций на российском фондовом рынке, приемлемыми для </w:t>
      </w:r>
      <w:r w:rsidR="00264A73">
        <w:rPr>
          <w:rFonts w:ascii="Times New Roman" w:hAnsi="Times New Roman"/>
          <w:i/>
          <w:sz w:val="18"/>
          <w:szCs w:val="18"/>
        </w:rPr>
        <w:t>в</w:t>
      </w:r>
      <w:r w:rsidRPr="005A01FD">
        <w:rPr>
          <w:rFonts w:ascii="Times New Roman" w:hAnsi="Times New Roman"/>
          <w:i/>
          <w:sz w:val="18"/>
          <w:szCs w:val="18"/>
        </w:rPr>
        <w:t xml:space="preserve">ас с учетом </w:t>
      </w:r>
      <w:r w:rsidR="00264A73">
        <w:rPr>
          <w:rFonts w:ascii="Times New Roman" w:hAnsi="Times New Roman"/>
          <w:i/>
          <w:sz w:val="18"/>
          <w:szCs w:val="18"/>
        </w:rPr>
        <w:t>в</w:t>
      </w:r>
      <w:r w:rsidRPr="005A01FD">
        <w:rPr>
          <w:rFonts w:ascii="Times New Roman" w:hAnsi="Times New Roman"/>
          <w:i/>
          <w:sz w:val="18"/>
          <w:szCs w:val="18"/>
        </w:rPr>
        <w:t>аших инвестиционных целей и финансовых возможностей.</w:t>
      </w:r>
    </w:p>
    <w:p w:rsidR="00264A73" w:rsidRPr="005A01FD" w:rsidRDefault="00264A73" w:rsidP="00264A73">
      <w:pPr>
        <w:pStyle w:val="a4"/>
        <w:jc w:val="both"/>
        <w:rPr>
          <w:rFonts w:ascii="Times New Roman" w:hAnsi="Times New Roman"/>
          <w:i/>
          <w:sz w:val="18"/>
          <w:szCs w:val="18"/>
        </w:rPr>
      </w:pPr>
    </w:p>
    <w:p w:rsidR="00344BFC" w:rsidRPr="005A01FD" w:rsidRDefault="00344BFC" w:rsidP="00264A73">
      <w:pPr>
        <w:pStyle w:val="a4"/>
        <w:spacing w:after="120"/>
        <w:jc w:val="both"/>
        <w:rPr>
          <w:rFonts w:ascii="Times New Roman" w:hAnsi="Times New Roman"/>
          <w:i/>
          <w:sz w:val="18"/>
          <w:szCs w:val="18"/>
        </w:rPr>
      </w:pPr>
      <w:r w:rsidRPr="005A01FD">
        <w:rPr>
          <w:rFonts w:ascii="Times New Roman" w:hAnsi="Times New Roman"/>
          <w:i/>
          <w:sz w:val="18"/>
          <w:szCs w:val="18"/>
        </w:rPr>
        <w:t xml:space="preserve">Данная Декларация не имеет своей целью заставить </w:t>
      </w:r>
      <w:r w:rsidR="00264A73">
        <w:rPr>
          <w:rFonts w:ascii="Times New Roman" w:hAnsi="Times New Roman"/>
          <w:i/>
          <w:sz w:val="18"/>
          <w:szCs w:val="18"/>
        </w:rPr>
        <w:t>в</w:t>
      </w:r>
      <w:r w:rsidRPr="005A01FD">
        <w:rPr>
          <w:rFonts w:ascii="Times New Roman" w:hAnsi="Times New Roman"/>
          <w:i/>
          <w:sz w:val="18"/>
          <w:szCs w:val="18"/>
        </w:rPr>
        <w:t>ас отказаться от осуществления операций на фон</w:t>
      </w:r>
      <w:r w:rsidR="00264A73">
        <w:rPr>
          <w:rFonts w:ascii="Times New Roman" w:hAnsi="Times New Roman"/>
          <w:i/>
          <w:sz w:val="18"/>
          <w:szCs w:val="18"/>
        </w:rPr>
        <w:t>довом рынке, а призвана помочь в</w:t>
      </w:r>
      <w:r w:rsidRPr="005A01FD">
        <w:rPr>
          <w:rFonts w:ascii="Times New Roman" w:hAnsi="Times New Roman"/>
          <w:i/>
          <w:sz w:val="18"/>
          <w:szCs w:val="18"/>
        </w:rPr>
        <w:t>ам оценить риски этого вида бизнеса и ответственно подо</w:t>
      </w:r>
      <w:r w:rsidR="00264A73">
        <w:rPr>
          <w:rFonts w:ascii="Times New Roman" w:hAnsi="Times New Roman"/>
          <w:i/>
          <w:sz w:val="18"/>
          <w:szCs w:val="18"/>
        </w:rPr>
        <w:t>йти к решению вопроса о выборе в</w:t>
      </w:r>
      <w:r w:rsidRPr="005A01FD">
        <w:rPr>
          <w:rFonts w:ascii="Times New Roman" w:hAnsi="Times New Roman"/>
          <w:i/>
          <w:sz w:val="18"/>
          <w:szCs w:val="18"/>
        </w:rPr>
        <w:t xml:space="preserve">ашей инвестиционной стратегии. </w:t>
      </w:r>
    </w:p>
    <w:p w:rsidR="00264A73" w:rsidRDefault="00264A73" w:rsidP="00344BFC">
      <w:pPr>
        <w:pStyle w:val="a4"/>
        <w:rPr>
          <w:rFonts w:ascii="Times New Roman" w:eastAsiaTheme="minorHAnsi" w:hAnsi="Times New Roman"/>
          <w:sz w:val="18"/>
          <w:szCs w:val="18"/>
        </w:rPr>
      </w:pPr>
    </w:p>
    <w:p w:rsidR="00344BFC" w:rsidRPr="005A01FD" w:rsidRDefault="00344BFC" w:rsidP="00264A73">
      <w:pPr>
        <w:pStyle w:val="a4"/>
        <w:jc w:val="both"/>
        <w:rPr>
          <w:rFonts w:ascii="Times New Roman" w:eastAsiaTheme="minorHAnsi" w:hAnsi="Times New Roman"/>
          <w:sz w:val="18"/>
          <w:szCs w:val="18"/>
        </w:rPr>
      </w:pPr>
      <w:r w:rsidRPr="005A01FD">
        <w:rPr>
          <w:rFonts w:ascii="Times New Roman" w:eastAsiaTheme="minorHAnsi" w:hAnsi="Times New Roman"/>
          <w:sz w:val="18"/>
          <w:szCs w:val="18"/>
        </w:rPr>
        <w:t>Убедитесь, что настоящая Декларация о рисках понятна вам, и при необходимости получите разъяснения у вашего управляющего или консультанта, специализирующегося на соответствующих вопросах.</w:t>
      </w:r>
    </w:p>
    <w:p w:rsidR="00344BFC" w:rsidRDefault="00344BFC" w:rsidP="00344BFC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344BFC" w:rsidRPr="005A01FD" w:rsidRDefault="00344BFC" w:rsidP="00344BFC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6F4B04" w:rsidRPr="005A01FD" w:rsidRDefault="006F4B04" w:rsidP="006F4B04">
      <w:pPr>
        <w:pStyle w:val="a4"/>
        <w:rPr>
          <w:rFonts w:ascii="Times New Roman" w:hAnsi="Times New Roman"/>
          <w:b/>
          <w:sz w:val="18"/>
          <w:szCs w:val="18"/>
        </w:rPr>
      </w:pPr>
      <w:r w:rsidRPr="005A01FD">
        <w:rPr>
          <w:rFonts w:ascii="Times New Roman" w:hAnsi="Times New Roman"/>
          <w:b/>
          <w:sz w:val="18"/>
          <w:szCs w:val="18"/>
        </w:rPr>
        <w:t>"Декларация (уведомление) о рисках, связанных с осуществлением операций на рынке ценных бумаг мною прочитана и понята. Я осознаю реальные риски при принятии инвестиционных решений".</w:t>
      </w:r>
    </w:p>
    <w:p w:rsidR="006F4B04" w:rsidRPr="005A01FD" w:rsidRDefault="006F4B04" w:rsidP="006F4B04">
      <w:pPr>
        <w:pStyle w:val="a4"/>
        <w:rPr>
          <w:rFonts w:ascii="Times New Roman" w:hAnsi="Times New Roman"/>
          <w:sz w:val="18"/>
          <w:szCs w:val="18"/>
        </w:rPr>
      </w:pPr>
    </w:p>
    <w:p w:rsidR="006F4B04" w:rsidRPr="005A01FD" w:rsidRDefault="006F4B04" w:rsidP="005A01FD">
      <w:pPr>
        <w:pStyle w:val="a4"/>
        <w:rPr>
          <w:rFonts w:ascii="Times New Roman" w:hAnsi="Times New Roman"/>
          <w:sz w:val="18"/>
          <w:szCs w:val="18"/>
        </w:rPr>
      </w:pPr>
      <w:r w:rsidRPr="005A01FD">
        <w:rPr>
          <w:rFonts w:ascii="Times New Roman" w:hAnsi="Times New Roman"/>
          <w:sz w:val="18"/>
          <w:szCs w:val="18"/>
        </w:rPr>
        <w:t>_____________________________________________________________________________</w:t>
      </w:r>
    </w:p>
    <w:p w:rsidR="006F4B04" w:rsidRPr="005A01FD" w:rsidRDefault="006F4B04" w:rsidP="005A01FD">
      <w:pPr>
        <w:pStyle w:val="a4"/>
        <w:rPr>
          <w:rFonts w:ascii="Times New Roman" w:hAnsi="Times New Roman"/>
          <w:sz w:val="18"/>
          <w:szCs w:val="18"/>
        </w:rPr>
      </w:pPr>
      <w:r w:rsidRPr="005A01FD">
        <w:rPr>
          <w:rFonts w:ascii="Times New Roman" w:hAnsi="Times New Roman"/>
          <w:sz w:val="18"/>
          <w:szCs w:val="18"/>
        </w:rPr>
        <w:t>(Подпись)</w:t>
      </w:r>
    </w:p>
    <w:p w:rsidR="006F4B04" w:rsidRPr="005A01FD" w:rsidRDefault="006F4B04" w:rsidP="005A01FD">
      <w:pPr>
        <w:pStyle w:val="a4"/>
        <w:rPr>
          <w:rFonts w:ascii="Times New Roman" w:hAnsi="Times New Roman"/>
          <w:sz w:val="18"/>
          <w:szCs w:val="18"/>
        </w:rPr>
      </w:pPr>
    </w:p>
    <w:p w:rsidR="006F4B04" w:rsidRPr="005A01FD" w:rsidRDefault="006F4B04" w:rsidP="005A01FD">
      <w:pPr>
        <w:pStyle w:val="a4"/>
        <w:rPr>
          <w:rFonts w:ascii="Times New Roman" w:hAnsi="Times New Roman"/>
          <w:sz w:val="18"/>
          <w:szCs w:val="18"/>
        </w:rPr>
      </w:pPr>
      <w:r w:rsidRPr="005A01FD">
        <w:rPr>
          <w:rFonts w:ascii="Times New Roman" w:hAnsi="Times New Roman"/>
          <w:sz w:val="18"/>
          <w:szCs w:val="18"/>
        </w:rPr>
        <w:t>_____________________________________________________________________________</w:t>
      </w:r>
    </w:p>
    <w:p w:rsidR="006F4B04" w:rsidRPr="005A01FD" w:rsidRDefault="006F4B04" w:rsidP="005A01FD">
      <w:pPr>
        <w:pStyle w:val="a4"/>
        <w:rPr>
          <w:rFonts w:ascii="Times New Roman" w:hAnsi="Times New Roman"/>
          <w:sz w:val="18"/>
          <w:szCs w:val="18"/>
        </w:rPr>
      </w:pPr>
      <w:r w:rsidRPr="005A01FD">
        <w:rPr>
          <w:rFonts w:ascii="Times New Roman" w:hAnsi="Times New Roman"/>
          <w:sz w:val="18"/>
          <w:szCs w:val="18"/>
        </w:rPr>
        <w:t>(Должность уполномоченного представителя организации)</w:t>
      </w:r>
    </w:p>
    <w:p w:rsidR="006F4B04" w:rsidRPr="005A01FD" w:rsidRDefault="006F4B04" w:rsidP="005A01FD">
      <w:pPr>
        <w:pStyle w:val="a4"/>
        <w:rPr>
          <w:rFonts w:ascii="Times New Roman" w:hAnsi="Times New Roman"/>
          <w:sz w:val="18"/>
          <w:szCs w:val="18"/>
        </w:rPr>
      </w:pPr>
    </w:p>
    <w:p w:rsidR="006F4B04" w:rsidRPr="005A01FD" w:rsidRDefault="006F4B04" w:rsidP="005A01FD">
      <w:pPr>
        <w:pStyle w:val="a4"/>
        <w:rPr>
          <w:rFonts w:ascii="Times New Roman" w:hAnsi="Times New Roman"/>
          <w:sz w:val="18"/>
          <w:szCs w:val="18"/>
        </w:rPr>
      </w:pPr>
      <w:r w:rsidRPr="005A01FD">
        <w:rPr>
          <w:rFonts w:ascii="Times New Roman" w:hAnsi="Times New Roman"/>
          <w:sz w:val="18"/>
          <w:szCs w:val="18"/>
        </w:rPr>
        <w:t>_____________________________________________________________________________</w:t>
      </w:r>
    </w:p>
    <w:p w:rsidR="006F4B04" w:rsidRPr="005A01FD" w:rsidRDefault="006F4B04" w:rsidP="005A01FD">
      <w:pPr>
        <w:pStyle w:val="a4"/>
        <w:rPr>
          <w:rFonts w:ascii="Times New Roman" w:hAnsi="Times New Roman"/>
          <w:sz w:val="18"/>
          <w:szCs w:val="18"/>
        </w:rPr>
      </w:pPr>
      <w:r w:rsidRPr="005A01FD">
        <w:rPr>
          <w:rFonts w:ascii="Times New Roman" w:hAnsi="Times New Roman"/>
          <w:sz w:val="18"/>
          <w:szCs w:val="18"/>
        </w:rPr>
        <w:t xml:space="preserve"> (ФИО Клиента или уполномоченного представителя организации)</w:t>
      </w:r>
    </w:p>
    <w:p w:rsidR="006F4B04" w:rsidRPr="005A01FD" w:rsidRDefault="006F4B04" w:rsidP="005A01FD">
      <w:pPr>
        <w:pStyle w:val="a4"/>
        <w:rPr>
          <w:rFonts w:ascii="Times New Roman" w:hAnsi="Times New Roman"/>
          <w:sz w:val="18"/>
          <w:szCs w:val="18"/>
        </w:rPr>
      </w:pPr>
    </w:p>
    <w:p w:rsidR="006F4B04" w:rsidRPr="005A01FD" w:rsidRDefault="006F4B04" w:rsidP="005A01FD">
      <w:pPr>
        <w:pStyle w:val="a4"/>
        <w:rPr>
          <w:rFonts w:ascii="Times New Roman" w:hAnsi="Times New Roman"/>
          <w:sz w:val="18"/>
          <w:szCs w:val="18"/>
        </w:rPr>
      </w:pPr>
      <w:proofErr w:type="spellStart"/>
      <w:r w:rsidRPr="005A01FD">
        <w:rPr>
          <w:rFonts w:ascii="Times New Roman" w:hAnsi="Times New Roman"/>
          <w:sz w:val="18"/>
          <w:szCs w:val="18"/>
        </w:rPr>
        <w:t>м.п</w:t>
      </w:r>
      <w:proofErr w:type="spellEnd"/>
      <w:r w:rsidRPr="005A01FD">
        <w:rPr>
          <w:rFonts w:ascii="Times New Roman" w:hAnsi="Times New Roman"/>
          <w:sz w:val="18"/>
          <w:szCs w:val="18"/>
        </w:rPr>
        <w:t>.</w:t>
      </w:r>
    </w:p>
    <w:p w:rsidR="006F4B04" w:rsidRPr="005A01FD" w:rsidRDefault="006F4B04" w:rsidP="005A01FD">
      <w:pPr>
        <w:pStyle w:val="a4"/>
        <w:rPr>
          <w:rFonts w:ascii="Times New Roman" w:hAnsi="Times New Roman"/>
          <w:sz w:val="18"/>
          <w:szCs w:val="18"/>
        </w:rPr>
      </w:pPr>
    </w:p>
    <w:p w:rsidR="0064122E" w:rsidRPr="005A01FD" w:rsidRDefault="0064122E" w:rsidP="00DF5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4122E" w:rsidRPr="005A01FD" w:rsidSect="00BC1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B9" w:rsidRDefault="00F232B9" w:rsidP="00B42103">
      <w:pPr>
        <w:spacing w:after="0" w:line="240" w:lineRule="auto"/>
      </w:pPr>
      <w:r>
        <w:separator/>
      </w:r>
    </w:p>
  </w:endnote>
  <w:endnote w:type="continuationSeparator" w:id="0">
    <w:p w:rsidR="00F232B9" w:rsidRDefault="00F232B9" w:rsidP="00B4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DE" w:rsidRDefault="00674A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8790604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A01FD" w:rsidRPr="00344BFC" w:rsidRDefault="00D5618C" w:rsidP="00344BFC">
        <w:pPr>
          <w:pStyle w:val="a8"/>
          <w:jc w:val="right"/>
          <w:rPr>
            <w:rFonts w:ascii="Times New Roman" w:hAnsi="Times New Roman" w:cs="Times New Roman"/>
            <w:i/>
          </w:rPr>
        </w:pPr>
        <w:r w:rsidRPr="00344BFC">
          <w:rPr>
            <w:rFonts w:ascii="Times New Roman" w:hAnsi="Times New Roman" w:cs="Times New Roman"/>
            <w:i/>
          </w:rPr>
          <w:fldChar w:fldCharType="begin"/>
        </w:r>
        <w:r w:rsidR="005A01FD" w:rsidRPr="00344BFC">
          <w:rPr>
            <w:rFonts w:ascii="Times New Roman" w:hAnsi="Times New Roman" w:cs="Times New Roman"/>
            <w:i/>
          </w:rPr>
          <w:instrText>PAGE   \* MERGEFORMAT</w:instrText>
        </w:r>
        <w:r w:rsidRPr="00344BFC">
          <w:rPr>
            <w:rFonts w:ascii="Times New Roman" w:hAnsi="Times New Roman" w:cs="Times New Roman"/>
            <w:i/>
          </w:rPr>
          <w:fldChar w:fldCharType="separate"/>
        </w:r>
        <w:r w:rsidR="004053E8">
          <w:rPr>
            <w:rFonts w:ascii="Times New Roman" w:hAnsi="Times New Roman" w:cs="Times New Roman"/>
            <w:i/>
            <w:noProof/>
          </w:rPr>
          <w:t>1</w:t>
        </w:r>
        <w:r w:rsidRPr="00344BFC">
          <w:rPr>
            <w:rFonts w:ascii="Times New Roman" w:hAnsi="Times New Roman" w:cs="Times New Roman"/>
            <w:i/>
          </w:rPr>
          <w:fldChar w:fldCharType="end"/>
        </w:r>
      </w:p>
    </w:sdtContent>
  </w:sdt>
  <w:p w:rsidR="005A01FD" w:rsidRDefault="005A01F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DE" w:rsidRDefault="00674A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B9" w:rsidRDefault="00F232B9" w:rsidP="00B42103">
      <w:pPr>
        <w:spacing w:after="0" w:line="240" w:lineRule="auto"/>
      </w:pPr>
      <w:r>
        <w:separator/>
      </w:r>
    </w:p>
  </w:footnote>
  <w:footnote w:type="continuationSeparator" w:id="0">
    <w:p w:rsidR="00F232B9" w:rsidRDefault="00F232B9" w:rsidP="00B4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DE" w:rsidRDefault="00674A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DE" w:rsidRDefault="00674AD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DE" w:rsidRDefault="00674A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1CE"/>
    <w:multiLevelType w:val="hybridMultilevel"/>
    <w:tmpl w:val="B6CC45B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C85"/>
    <w:multiLevelType w:val="hybridMultilevel"/>
    <w:tmpl w:val="18420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32093"/>
    <w:multiLevelType w:val="hybridMultilevel"/>
    <w:tmpl w:val="A614D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C2EDC"/>
    <w:multiLevelType w:val="hybridMultilevel"/>
    <w:tmpl w:val="3EC8CFDA"/>
    <w:lvl w:ilvl="0" w:tplc="678A8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A79CF"/>
    <w:multiLevelType w:val="hybridMultilevel"/>
    <w:tmpl w:val="B6CC45B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B0300"/>
    <w:multiLevelType w:val="hybridMultilevel"/>
    <w:tmpl w:val="6EA63ED8"/>
    <w:lvl w:ilvl="0" w:tplc="B5621C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D1D34EE"/>
    <w:multiLevelType w:val="hybridMultilevel"/>
    <w:tmpl w:val="AF62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96"/>
    <w:rsid w:val="0001349E"/>
    <w:rsid w:val="00014C8D"/>
    <w:rsid w:val="000B2803"/>
    <w:rsid w:val="00101E9E"/>
    <w:rsid w:val="001726B3"/>
    <w:rsid w:val="00183A4B"/>
    <w:rsid w:val="0023700D"/>
    <w:rsid w:val="0025112F"/>
    <w:rsid w:val="00264A73"/>
    <w:rsid w:val="00283FA2"/>
    <w:rsid w:val="003446AF"/>
    <w:rsid w:val="00344BFC"/>
    <w:rsid w:val="00385B91"/>
    <w:rsid w:val="004053E8"/>
    <w:rsid w:val="00453EE0"/>
    <w:rsid w:val="00481846"/>
    <w:rsid w:val="004837EF"/>
    <w:rsid w:val="00494718"/>
    <w:rsid w:val="004C5733"/>
    <w:rsid w:val="004E2EEC"/>
    <w:rsid w:val="00590D18"/>
    <w:rsid w:val="00593F0D"/>
    <w:rsid w:val="005A01FD"/>
    <w:rsid w:val="005C6260"/>
    <w:rsid w:val="0064122E"/>
    <w:rsid w:val="00674143"/>
    <w:rsid w:val="00674ADE"/>
    <w:rsid w:val="006D39CB"/>
    <w:rsid w:val="006F4B04"/>
    <w:rsid w:val="00740714"/>
    <w:rsid w:val="0074289E"/>
    <w:rsid w:val="00780C44"/>
    <w:rsid w:val="007A334C"/>
    <w:rsid w:val="007D44D8"/>
    <w:rsid w:val="007E340B"/>
    <w:rsid w:val="00856287"/>
    <w:rsid w:val="008700A1"/>
    <w:rsid w:val="008D32A0"/>
    <w:rsid w:val="008E5730"/>
    <w:rsid w:val="009813C6"/>
    <w:rsid w:val="00992C1F"/>
    <w:rsid w:val="009A557F"/>
    <w:rsid w:val="00A36EAF"/>
    <w:rsid w:val="00A37DD7"/>
    <w:rsid w:val="00B11A2B"/>
    <w:rsid w:val="00B33E87"/>
    <w:rsid w:val="00B42103"/>
    <w:rsid w:val="00B44F53"/>
    <w:rsid w:val="00BA7C2B"/>
    <w:rsid w:val="00BC14E8"/>
    <w:rsid w:val="00BF0F0B"/>
    <w:rsid w:val="00C1600E"/>
    <w:rsid w:val="00C60715"/>
    <w:rsid w:val="00C84758"/>
    <w:rsid w:val="00C95E91"/>
    <w:rsid w:val="00CB31B8"/>
    <w:rsid w:val="00CC28E5"/>
    <w:rsid w:val="00D5618C"/>
    <w:rsid w:val="00DF5396"/>
    <w:rsid w:val="00E15308"/>
    <w:rsid w:val="00EF1C41"/>
    <w:rsid w:val="00F232B9"/>
    <w:rsid w:val="00F3748C"/>
    <w:rsid w:val="00F9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0D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740714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740714"/>
    <w:rPr>
      <w:rFonts w:ascii="Consolas" w:eastAsia="Times New Roman" w:hAnsi="Consolas" w:cs="Times New Roman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B4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2103"/>
  </w:style>
  <w:style w:type="paragraph" w:styleId="a8">
    <w:name w:val="footer"/>
    <w:basedOn w:val="a"/>
    <w:link w:val="a9"/>
    <w:uiPriority w:val="99"/>
    <w:unhideWhenUsed/>
    <w:rsid w:val="00B4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103"/>
  </w:style>
  <w:style w:type="paragraph" w:styleId="aa">
    <w:name w:val="Balloon Text"/>
    <w:basedOn w:val="a"/>
    <w:link w:val="ab"/>
    <w:uiPriority w:val="99"/>
    <w:semiHidden/>
    <w:unhideWhenUsed/>
    <w:rsid w:val="00B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2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0D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740714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740714"/>
    <w:rPr>
      <w:rFonts w:ascii="Consolas" w:eastAsia="Times New Roman" w:hAnsi="Consolas" w:cs="Times New Roman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B4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2103"/>
  </w:style>
  <w:style w:type="paragraph" w:styleId="a8">
    <w:name w:val="footer"/>
    <w:basedOn w:val="a"/>
    <w:link w:val="a9"/>
    <w:uiPriority w:val="99"/>
    <w:unhideWhenUsed/>
    <w:rsid w:val="00B4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103"/>
  </w:style>
  <w:style w:type="paragraph" w:styleId="aa">
    <w:name w:val="Balloon Text"/>
    <w:basedOn w:val="a"/>
    <w:link w:val="ab"/>
    <w:uiPriority w:val="99"/>
    <w:semiHidden/>
    <w:unhideWhenUsed/>
    <w:rsid w:val="00B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2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Fedosov Maxim</cp:lastModifiedBy>
  <cp:revision>6</cp:revision>
  <cp:lastPrinted>2016-03-14T08:26:00Z</cp:lastPrinted>
  <dcterms:created xsi:type="dcterms:W3CDTF">2017-06-19T07:56:00Z</dcterms:created>
  <dcterms:modified xsi:type="dcterms:W3CDTF">2017-06-19T10:45:00Z</dcterms:modified>
</cp:coreProperties>
</file>