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83" w:rsidRPr="00E9616C" w:rsidRDefault="006B5983" w:rsidP="006B5983">
      <w:pPr>
        <w:pStyle w:val="a3"/>
        <w:spacing w:line="336" w:lineRule="exact"/>
        <w:ind w:left="142"/>
        <w:rPr>
          <w:color w:val="000000"/>
          <w:sz w:val="24"/>
          <w:szCs w:val="24"/>
        </w:rPr>
      </w:pPr>
      <w:r w:rsidRPr="00E9616C">
        <w:rPr>
          <w:color w:val="004E6D"/>
          <w:sz w:val="24"/>
          <w:szCs w:val="24"/>
        </w:rPr>
        <w:t>Информация о российских организаторах торговли и (или) иностранных биржах</w:t>
      </w:r>
      <w:r w:rsidR="00C607E4" w:rsidRPr="00E9616C">
        <w:rPr>
          <w:color w:val="004E6D"/>
          <w:sz w:val="24"/>
          <w:szCs w:val="24"/>
        </w:rPr>
        <w:t>, осуществивших допуск брокера к участию в организованных торгах, проводимых российским организатором торговли (иностранной биржей)</w:t>
      </w:r>
    </w:p>
    <w:p w:rsidR="006B5983" w:rsidRDefault="006B5983">
      <w:pPr>
        <w:pStyle w:val="a3"/>
        <w:rPr>
          <w:rFonts w:ascii="Times New Roman"/>
          <w:b w:val="0"/>
          <w:sz w:val="20"/>
        </w:rPr>
      </w:pPr>
    </w:p>
    <w:p w:rsidR="00264BE6" w:rsidRDefault="00264BE6">
      <w:pPr>
        <w:pStyle w:val="a3"/>
        <w:rPr>
          <w:rFonts w:ascii="Times New Roman"/>
          <w:b w:val="0"/>
          <w:sz w:val="20"/>
        </w:rPr>
      </w:pPr>
    </w:p>
    <w:tbl>
      <w:tblPr>
        <w:tblStyle w:val="a5"/>
        <w:tblW w:w="16018" w:type="dxa"/>
        <w:tblInd w:w="137" w:type="dxa"/>
        <w:tblLook w:val="04A0" w:firstRow="1" w:lastRow="0" w:firstColumn="1" w:lastColumn="0" w:noHBand="0" w:noVBand="1"/>
      </w:tblPr>
      <w:tblGrid>
        <w:gridCol w:w="7796"/>
        <w:gridCol w:w="4253"/>
        <w:gridCol w:w="1984"/>
        <w:gridCol w:w="1985"/>
      </w:tblGrid>
      <w:tr w:rsidR="00C607E4" w:rsidRPr="00C607E4" w:rsidTr="00C607E4">
        <w:tc>
          <w:tcPr>
            <w:tcW w:w="7796" w:type="dxa"/>
            <w:shd w:val="clear" w:color="auto" w:fill="EAF1DD" w:themeFill="accent3" w:themeFillTint="33"/>
          </w:tcPr>
          <w:p w:rsidR="009833B4" w:rsidRPr="00C607E4" w:rsidRDefault="009833B4" w:rsidP="00FE5F89">
            <w:pPr>
              <w:pStyle w:val="a3"/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Полное наименование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9833B4" w:rsidRPr="00C607E4" w:rsidRDefault="009833B4" w:rsidP="00FE5F89">
            <w:pPr>
              <w:pStyle w:val="a3"/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9833B4" w:rsidRPr="00C607E4" w:rsidRDefault="009833B4" w:rsidP="00FE5F89">
            <w:pPr>
              <w:pStyle w:val="a3"/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ОГРН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833B4" w:rsidRPr="00C607E4" w:rsidRDefault="009833B4" w:rsidP="00C607E4">
            <w:pPr>
              <w:pStyle w:val="a3"/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ИНН /</w:t>
            </w:r>
            <w:r w:rsidR="00C607E4">
              <w:rPr>
                <w:b w:val="0"/>
                <w:sz w:val="22"/>
                <w:szCs w:val="22"/>
              </w:rPr>
              <w:t xml:space="preserve"> </w:t>
            </w:r>
            <w:r w:rsidRPr="00C607E4">
              <w:rPr>
                <w:b w:val="0"/>
                <w:sz w:val="22"/>
                <w:szCs w:val="22"/>
                <w:lang w:val="en-US"/>
              </w:rPr>
              <w:t>TIN</w:t>
            </w:r>
          </w:p>
        </w:tc>
      </w:tr>
      <w:tr w:rsidR="009833B4" w:rsidRPr="00C607E4" w:rsidTr="00C607E4">
        <w:tc>
          <w:tcPr>
            <w:tcW w:w="7796" w:type="dxa"/>
          </w:tcPr>
          <w:p w:rsidR="009833B4" w:rsidRPr="00C607E4" w:rsidRDefault="00FE5F89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Публичное акционерное общество «Московская Биржа ММВБ-РТС»</w:t>
            </w:r>
          </w:p>
        </w:tc>
        <w:tc>
          <w:tcPr>
            <w:tcW w:w="4253" w:type="dxa"/>
          </w:tcPr>
          <w:p w:rsidR="009833B4" w:rsidRPr="00C607E4" w:rsidRDefault="00B63FCC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  <w:t>ПАО Московская Биржа</w:t>
            </w:r>
          </w:p>
        </w:tc>
        <w:tc>
          <w:tcPr>
            <w:tcW w:w="1984" w:type="dxa"/>
          </w:tcPr>
          <w:p w:rsidR="009833B4" w:rsidRPr="00C607E4" w:rsidRDefault="00EB7B82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1027739387411</w:t>
            </w:r>
          </w:p>
        </w:tc>
        <w:tc>
          <w:tcPr>
            <w:tcW w:w="1985" w:type="dxa"/>
          </w:tcPr>
          <w:p w:rsidR="009833B4" w:rsidRPr="00C607E4" w:rsidRDefault="003956C2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7702077840</w:t>
            </w:r>
          </w:p>
        </w:tc>
      </w:tr>
      <w:tr w:rsidR="009833B4" w:rsidRPr="00C607E4" w:rsidTr="00C607E4">
        <w:tc>
          <w:tcPr>
            <w:tcW w:w="7796" w:type="dxa"/>
          </w:tcPr>
          <w:p w:rsidR="009833B4" w:rsidRPr="00C607E4" w:rsidRDefault="00FE5F89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Публичное акционерное общество «СПБ Биржа»</w:t>
            </w:r>
          </w:p>
        </w:tc>
        <w:tc>
          <w:tcPr>
            <w:tcW w:w="4253" w:type="dxa"/>
          </w:tcPr>
          <w:p w:rsidR="009833B4" w:rsidRPr="00C607E4" w:rsidRDefault="008C105E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  <w:t>ПАО "СПБ Биржа"</w:t>
            </w:r>
          </w:p>
        </w:tc>
        <w:tc>
          <w:tcPr>
            <w:tcW w:w="1984" w:type="dxa"/>
          </w:tcPr>
          <w:p w:rsidR="009833B4" w:rsidRPr="00C607E4" w:rsidRDefault="008C105E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  <w:t>1097800000440</w:t>
            </w:r>
          </w:p>
        </w:tc>
        <w:tc>
          <w:tcPr>
            <w:tcW w:w="1985" w:type="dxa"/>
          </w:tcPr>
          <w:p w:rsidR="009833B4" w:rsidRPr="00C607E4" w:rsidRDefault="008C105E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  <w:t>7801268965</w:t>
            </w:r>
          </w:p>
        </w:tc>
      </w:tr>
      <w:tr w:rsidR="009833B4" w:rsidRPr="00C607E4" w:rsidTr="00C607E4">
        <w:tc>
          <w:tcPr>
            <w:tcW w:w="7796" w:type="dxa"/>
          </w:tcPr>
          <w:p w:rsidR="009833B4" w:rsidRPr="00C607E4" w:rsidRDefault="00FE5F89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b w:val="0"/>
                <w:sz w:val="22"/>
                <w:szCs w:val="22"/>
              </w:rPr>
              <w:t>Акционерное общество «Санкт-Петербургская Валютная Биржа»</w:t>
            </w:r>
          </w:p>
        </w:tc>
        <w:tc>
          <w:tcPr>
            <w:tcW w:w="4253" w:type="dxa"/>
          </w:tcPr>
          <w:p w:rsidR="009833B4" w:rsidRPr="00C607E4" w:rsidRDefault="008C105E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  <w:t>АО СПВБ</w:t>
            </w:r>
          </w:p>
        </w:tc>
        <w:tc>
          <w:tcPr>
            <w:tcW w:w="1984" w:type="dxa"/>
          </w:tcPr>
          <w:p w:rsidR="009833B4" w:rsidRPr="00C607E4" w:rsidRDefault="008C105E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  <w:t>1037843013812</w:t>
            </w:r>
          </w:p>
        </w:tc>
        <w:tc>
          <w:tcPr>
            <w:tcW w:w="1985" w:type="dxa"/>
          </w:tcPr>
          <w:p w:rsidR="009833B4" w:rsidRPr="00C607E4" w:rsidRDefault="008C105E" w:rsidP="00FE5F89">
            <w:pPr>
              <w:pStyle w:val="a3"/>
              <w:spacing w:before="120" w:after="120"/>
              <w:rPr>
                <w:b w:val="0"/>
                <w:sz w:val="22"/>
                <w:szCs w:val="22"/>
              </w:rPr>
            </w:pPr>
            <w:r w:rsidRPr="00C607E4">
              <w:rPr>
                <w:rStyle w:val="a6"/>
                <w:color w:val="000000"/>
                <w:sz w:val="22"/>
                <w:szCs w:val="22"/>
                <w:shd w:val="clear" w:color="auto" w:fill="FFFFFF"/>
              </w:rPr>
              <w:t>7825331045</w:t>
            </w:r>
          </w:p>
        </w:tc>
      </w:tr>
    </w:tbl>
    <w:p w:rsidR="00264BE6" w:rsidRDefault="00264BE6">
      <w:pPr>
        <w:pStyle w:val="a3"/>
        <w:rPr>
          <w:rFonts w:ascii="Times New Roman"/>
          <w:b w:val="0"/>
          <w:sz w:val="20"/>
        </w:rPr>
      </w:pPr>
      <w:bookmarkStart w:id="0" w:name="_GoBack"/>
      <w:bookmarkEnd w:id="0"/>
    </w:p>
    <w:sectPr w:rsidR="00264BE6" w:rsidSect="00FE5F89">
      <w:type w:val="continuous"/>
      <w:pgSz w:w="16840" w:h="11900" w:orient="landscape"/>
      <w:pgMar w:top="851" w:right="1140" w:bottom="7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E6"/>
    <w:rsid w:val="00171CE9"/>
    <w:rsid w:val="00264BE6"/>
    <w:rsid w:val="003956C2"/>
    <w:rsid w:val="004C15B8"/>
    <w:rsid w:val="00541FE4"/>
    <w:rsid w:val="00650DA2"/>
    <w:rsid w:val="006615E6"/>
    <w:rsid w:val="006B5983"/>
    <w:rsid w:val="008C105E"/>
    <w:rsid w:val="008E4D52"/>
    <w:rsid w:val="009833B4"/>
    <w:rsid w:val="00A82666"/>
    <w:rsid w:val="00AB5A6B"/>
    <w:rsid w:val="00AF76A2"/>
    <w:rsid w:val="00B63FCC"/>
    <w:rsid w:val="00C35882"/>
    <w:rsid w:val="00C607E4"/>
    <w:rsid w:val="00CE0166"/>
    <w:rsid w:val="00E9616C"/>
    <w:rsid w:val="00EB7B82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29BE4"/>
  <w15:docId w15:val="{27C8227E-2767-4D8B-9A02-B566FF91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8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63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Chertovich Dmitriy</dc:creator>
  <cp:lastModifiedBy>Chertovich Dmitriy</cp:lastModifiedBy>
  <cp:revision>15</cp:revision>
  <dcterms:created xsi:type="dcterms:W3CDTF">2024-03-26T13:06:00Z</dcterms:created>
  <dcterms:modified xsi:type="dcterms:W3CDTF">2024-03-26T14:07:00Z</dcterms:modified>
</cp:coreProperties>
</file>